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9" w:rsidRPr="00AC0BEE" w:rsidRDefault="00F61789" w:rsidP="00AC0BEE">
      <w:pPr>
        <w:jc w:val="center"/>
        <w:rPr>
          <w:rFonts w:cstheme="minorHAnsi"/>
          <w:b/>
          <w:lang w:val="ca-ES"/>
        </w:rPr>
      </w:pPr>
      <w:bookmarkStart w:id="0" w:name="_GoBack"/>
      <w:bookmarkEnd w:id="0"/>
      <w:r w:rsidRPr="00AC0BEE">
        <w:rPr>
          <w:rFonts w:cstheme="minorHAnsi"/>
          <w:b/>
          <w:lang w:val="ca-ES"/>
        </w:rPr>
        <w:t>VALORACIÓ DE MÈRITS EDUCADOR/A SOCIAL</w:t>
      </w:r>
    </w:p>
    <w:p w:rsidR="00F61789" w:rsidRPr="00AC0BEE" w:rsidRDefault="00F61789" w:rsidP="00AC0BEE">
      <w:pPr>
        <w:jc w:val="both"/>
        <w:rPr>
          <w:rFonts w:cstheme="minorHAnsi"/>
          <w:b/>
          <w:lang w:val="ca-ES"/>
        </w:rPr>
      </w:pPr>
      <w:r w:rsidRPr="00AC0BEE">
        <w:rPr>
          <w:rFonts w:cstheme="minorHAnsi"/>
          <w:b/>
          <w:lang w:val="ca-ES"/>
        </w:rPr>
        <w:t>1. Experiència professional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 xml:space="preserve">1.1. La puntuació </w:t>
      </w:r>
      <w:r w:rsidR="00AC0BEE" w:rsidRPr="00AC0BEE">
        <w:rPr>
          <w:rFonts w:cstheme="minorHAnsi"/>
          <w:lang w:val="ca-ES"/>
        </w:rPr>
        <w:t>màxima d'aquest apartat és de 21</w:t>
      </w:r>
      <w:r w:rsidRPr="00AC0BEE">
        <w:rPr>
          <w:rFonts w:cstheme="minorHAnsi"/>
          <w:lang w:val="ca-ES"/>
        </w:rPr>
        <w:t xml:space="preserve"> punts, d'acord amb els criteris següents:</w:t>
      </w:r>
    </w:p>
    <w:p w:rsidR="00F61789" w:rsidRPr="00AC0BEE" w:rsidRDefault="00F61789" w:rsidP="00AC0BEE">
      <w:pPr>
        <w:pStyle w:val="Prrafodelista"/>
        <w:numPr>
          <w:ilvl w:val="0"/>
          <w:numId w:val="2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Per serveis prestats en qualsevol administració pública exercint funcions de naturalesa o de contingut tècnic anàlogues a les de la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plaça convocada: 0,25 pun</w:t>
      </w:r>
      <w:r w:rsidR="00AC0BEE" w:rsidRPr="00AC0BEE">
        <w:rPr>
          <w:rFonts w:cstheme="minorHAnsi"/>
          <w:lang w:val="ca-ES"/>
        </w:rPr>
        <w:t>ts per mes, fins a un màxim de 15</w:t>
      </w:r>
      <w:r w:rsidRPr="00AC0BEE">
        <w:rPr>
          <w:rFonts w:cstheme="minorHAnsi"/>
          <w:lang w:val="ca-ES"/>
        </w:rPr>
        <w:t xml:space="preserve"> punts.</w:t>
      </w:r>
    </w:p>
    <w:p w:rsidR="00F61789" w:rsidRPr="00AC0BEE" w:rsidRDefault="00F61789" w:rsidP="00AC0BEE">
      <w:pPr>
        <w:pStyle w:val="Prrafodelista"/>
        <w:numPr>
          <w:ilvl w:val="0"/>
          <w:numId w:val="2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Per serveis prestats en una empresa privada ex</w:t>
      </w:r>
      <w:r w:rsidR="00AC0BEE" w:rsidRPr="00AC0BEE">
        <w:rPr>
          <w:rFonts w:cstheme="minorHAnsi"/>
          <w:lang w:val="ca-ES"/>
        </w:rPr>
        <w:t xml:space="preserve">ercint funcions de naturalesa o </w:t>
      </w:r>
      <w:r w:rsidRPr="00AC0BEE">
        <w:rPr>
          <w:rFonts w:cstheme="minorHAnsi"/>
          <w:lang w:val="ca-ES"/>
        </w:rPr>
        <w:t>contingut tècnic anàlogues a les de la plaça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convocada: 0,1 pun</w:t>
      </w:r>
      <w:r w:rsidR="00AC0BEE" w:rsidRPr="00AC0BEE">
        <w:rPr>
          <w:rFonts w:cstheme="minorHAnsi"/>
          <w:lang w:val="ca-ES"/>
        </w:rPr>
        <w:t>ts per mes, fins a un màxim de 6</w:t>
      </w:r>
      <w:r w:rsidRPr="00AC0BEE">
        <w:rPr>
          <w:rFonts w:cstheme="minorHAnsi"/>
          <w:lang w:val="ca-ES"/>
        </w:rPr>
        <w:t xml:space="preserve"> punts.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1.2. L'experiència professional s'ha d'acreditar de la manera següent:</w:t>
      </w:r>
    </w:p>
    <w:p w:rsidR="00F61789" w:rsidRPr="00AC0BEE" w:rsidRDefault="00F61789" w:rsidP="00AC0BEE">
      <w:pPr>
        <w:pStyle w:val="Prrafodelista"/>
        <w:numPr>
          <w:ilvl w:val="0"/>
          <w:numId w:val="3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En cas d'haver treballat a l'Administració pública, s</w:t>
      </w:r>
      <w:r w:rsidR="00AC0BEE" w:rsidRPr="00AC0BEE">
        <w:rPr>
          <w:rFonts w:cstheme="minorHAnsi"/>
          <w:lang w:val="ca-ES"/>
        </w:rPr>
        <w:t xml:space="preserve">'ha d'adjuntar un certificat de </w:t>
      </w:r>
      <w:r w:rsidRPr="00AC0BEE">
        <w:rPr>
          <w:rFonts w:cstheme="minorHAnsi"/>
          <w:lang w:val="ca-ES"/>
        </w:rPr>
        <w:t>serveis prestats expedit per l'òrgan competent de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l'Administració de la qual es tracti.</w:t>
      </w:r>
    </w:p>
    <w:p w:rsidR="00AC0BEE" w:rsidRPr="00AC0BEE" w:rsidRDefault="00F61789" w:rsidP="00AC0BEE">
      <w:pPr>
        <w:pStyle w:val="Prrafodelista"/>
        <w:numPr>
          <w:ilvl w:val="0"/>
          <w:numId w:val="3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En cas d'haver treballat a l'empresa privada, s'ha de justificar mitjançant un certificat d'empresa en el qual s'indiqui la data d'alta i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baixa, la categoria professional, el tipus de contracte i les funcions exercides, o mitjançant el contracte de treball i les funcions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exercides. Excepcionalment, en el cas d'extinció de l'empresa on es varen prestar serveis, s'han d'aportar els documents originals o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fotocòpies que justifiquin, de forma fefaent, les dades</w:t>
      </w:r>
      <w:r w:rsidR="00AC0BEE" w:rsidRPr="00AC0BEE">
        <w:rPr>
          <w:rFonts w:cstheme="minorHAnsi"/>
          <w:lang w:val="ca-ES"/>
        </w:rPr>
        <w:t xml:space="preserve"> indicades anteriorment.</w:t>
      </w:r>
    </w:p>
    <w:p w:rsidR="00F61789" w:rsidRPr="00AC0BEE" w:rsidRDefault="00F61789" w:rsidP="00AC0BEE">
      <w:pPr>
        <w:pStyle w:val="Prrafodelista"/>
        <w:numPr>
          <w:ilvl w:val="0"/>
          <w:numId w:val="3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En tots els casos, s'ha de complementar aquesta justificació amb un certificat de vida laboral expedit per la Tresoreria General de la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Seguretat Social.</w:t>
      </w:r>
    </w:p>
    <w:p w:rsidR="00F61789" w:rsidRPr="00AC0BEE" w:rsidRDefault="00F61789" w:rsidP="00AC0BEE">
      <w:pPr>
        <w:jc w:val="both"/>
        <w:rPr>
          <w:rFonts w:cstheme="minorHAnsi"/>
          <w:b/>
          <w:lang w:val="ca-ES"/>
        </w:rPr>
      </w:pPr>
      <w:r w:rsidRPr="00AC0BEE">
        <w:rPr>
          <w:rFonts w:cstheme="minorHAnsi"/>
          <w:b/>
          <w:lang w:val="ca-ES"/>
        </w:rPr>
        <w:t>2. Cursos de formació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 xml:space="preserve">2.1. Només s'ha de valorar la formació específica i relacionada amb les funcions pròpies de la plaça convocada, i </w:t>
      </w:r>
      <w:r w:rsidR="00AC0BEE" w:rsidRPr="00AC0BEE">
        <w:rPr>
          <w:rFonts w:cstheme="minorHAnsi"/>
          <w:lang w:val="ca-ES"/>
        </w:rPr>
        <w:t xml:space="preserve">s'ha de dur a terme d'acord </w:t>
      </w:r>
      <w:r w:rsidRPr="00AC0BEE">
        <w:rPr>
          <w:rFonts w:cstheme="minorHAnsi"/>
          <w:lang w:val="ca-ES"/>
        </w:rPr>
        <w:t>amb els criteris següents:</w:t>
      </w:r>
    </w:p>
    <w:p w:rsidR="00F61789" w:rsidRDefault="00F61789" w:rsidP="00AC0BEE">
      <w:pPr>
        <w:pStyle w:val="Prrafodelista"/>
        <w:numPr>
          <w:ilvl w:val="0"/>
          <w:numId w:val="4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S'han de valorar els cursos de formació i perfeccionament, jornades o seminaris impartits i/o reconeguts per l'Institut Nacional</w:t>
      </w:r>
      <w:r w:rsidR="00AC0BEE" w:rsidRP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d'Administració Pública (INAP), l'Escola Balear d'Administració Pública (EBAP), l'Administració de l'Estat, les administracions dels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consells insulars, l'autonòmica o la local, les organitzacions sindicals signants de l'acord de formació contínua de les administracions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públiques, les universitats i les escoles tècniques o els homologats per qualsevol d'aquestes institucions. En aquest apartat s'inclouen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els cursos de formació ocupacional impartits o promoguts pel Servei d'Ocupació de les Illes Balears (SOIB), i per altres entitats o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organismes locals, autonòmics o estatals amb competències en matèria de formació ocupacional.</w:t>
      </w:r>
    </w:p>
    <w:p w:rsidR="00F61789" w:rsidRPr="00AC0BEE" w:rsidRDefault="00F61789" w:rsidP="00AC0BEE">
      <w:pPr>
        <w:pStyle w:val="Prrafodelista"/>
        <w:numPr>
          <w:ilvl w:val="0"/>
          <w:numId w:val="4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En qualsevol cas, s'han de valorar una sola vegada les accions formatives relatives a una mateixa qüestió o a un mateix programa,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encara que s'hi hagi participat més d'una vegada.</w:t>
      </w:r>
    </w:p>
    <w:p w:rsidR="00F61789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2.2. La puntuació</w:t>
      </w:r>
      <w:r w:rsidR="00AC0BEE">
        <w:rPr>
          <w:rFonts w:cstheme="minorHAnsi"/>
          <w:lang w:val="ca-ES"/>
        </w:rPr>
        <w:t xml:space="preserve"> màxima d'aquest apartat és de 10</w:t>
      </w:r>
      <w:r w:rsidRPr="00AC0BEE">
        <w:rPr>
          <w:rFonts w:cstheme="minorHAnsi"/>
          <w:lang w:val="ca-ES"/>
        </w:rPr>
        <w:t xml:space="preserve"> punts, d'acord amb els criteris següents i tenint en compte que el màxim per curs és 1 punt:</w:t>
      </w:r>
    </w:p>
    <w:p w:rsidR="00AC0BEE" w:rsidRDefault="00F61789" w:rsidP="00AC0BEE">
      <w:pPr>
        <w:pStyle w:val="Prrafodelista"/>
        <w:numPr>
          <w:ilvl w:val="0"/>
          <w:numId w:val="5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lastRenderedPageBreak/>
        <w:t>Per cursos amb certificat d'aprofitament: 0,01 punts per cada hora de durada del curs. Si no se n'especifica la durada, s'han de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valorar amb 0,005 punts.</w:t>
      </w:r>
    </w:p>
    <w:p w:rsidR="00AC0BEE" w:rsidRDefault="00F61789" w:rsidP="00AC0BEE">
      <w:pPr>
        <w:pStyle w:val="Prrafodelista"/>
        <w:numPr>
          <w:ilvl w:val="0"/>
          <w:numId w:val="5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Per cursos amb certificat d'assistència: 0,004 punts per cada hora de durada del curs. Si no se n'especifica la durada, s'han de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valorar amb 0,003 punts.</w:t>
      </w:r>
    </w:p>
    <w:p w:rsidR="00F61789" w:rsidRPr="00AC0BEE" w:rsidRDefault="00F61789" w:rsidP="00AC0BEE">
      <w:pPr>
        <w:pStyle w:val="Prrafodelista"/>
        <w:numPr>
          <w:ilvl w:val="0"/>
          <w:numId w:val="5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Per cursos impartits: 0,02 punts per hora. Si no se n'especifica la durada, s'han de valorar amb 0,1 punts.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6A1F6B">
        <w:rPr>
          <w:rFonts w:cstheme="minorHAnsi"/>
          <w:b/>
          <w:lang w:val="ca-ES"/>
        </w:rPr>
        <w:t>3</w:t>
      </w:r>
      <w:r w:rsidRPr="00AC0BEE">
        <w:rPr>
          <w:rFonts w:cstheme="minorHAnsi"/>
          <w:lang w:val="ca-ES"/>
        </w:rPr>
        <w:t xml:space="preserve">. </w:t>
      </w:r>
      <w:r w:rsidRPr="00AC0BEE">
        <w:rPr>
          <w:rFonts w:cstheme="minorHAnsi"/>
          <w:b/>
          <w:lang w:val="ca-ES"/>
        </w:rPr>
        <w:t>Titulacions acadèmiques oficials</w:t>
      </w:r>
    </w:p>
    <w:p w:rsidR="00F61789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3.1. Els criteris per valorar les titulacions acadèmiques oficials són els següents:</w:t>
      </w:r>
    </w:p>
    <w:p w:rsidR="00F61789" w:rsidRDefault="00F61789" w:rsidP="00AC0BEE">
      <w:pPr>
        <w:pStyle w:val="Prrafodelista"/>
        <w:numPr>
          <w:ilvl w:val="0"/>
          <w:numId w:val="6"/>
        </w:num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S'han de valorar en aquest apartat les titulacions acadèmiques relacionades amb lla titulació de la plaça convocada (incloent-hi els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 xml:space="preserve">cursos de postgrau), el caràcter oficial o l'equivalència de les quals </w:t>
      </w:r>
      <w:proofErr w:type="spellStart"/>
      <w:r w:rsidRPr="00AC0BEE">
        <w:rPr>
          <w:rFonts w:cstheme="minorHAnsi"/>
          <w:lang w:val="ca-ES"/>
        </w:rPr>
        <w:t>tengui</w:t>
      </w:r>
      <w:proofErr w:type="spellEnd"/>
      <w:r w:rsidRPr="00AC0BEE">
        <w:rPr>
          <w:rFonts w:cstheme="minorHAnsi"/>
          <w:lang w:val="ca-ES"/>
        </w:rPr>
        <w:t xml:space="preserve"> reconegut i establert el Ministeri d'Educació, Cultura i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Esports, així com els títols propis de grau i els títols propis de postgrau establerts per les universitats espanyoles en la regulació dels</w:t>
      </w:r>
      <w:r w:rsidR="00AC0BEE">
        <w:rPr>
          <w:rFonts w:cstheme="minorHAnsi"/>
          <w:lang w:val="ca-ES"/>
        </w:rPr>
        <w:t xml:space="preserve"> </w:t>
      </w:r>
      <w:r w:rsidRPr="00AC0BEE">
        <w:rPr>
          <w:rFonts w:cstheme="minorHAnsi"/>
          <w:lang w:val="ca-ES"/>
        </w:rPr>
        <w:t>ensenyaments propis.</w:t>
      </w:r>
    </w:p>
    <w:p w:rsidR="00F61789" w:rsidRDefault="00F61789" w:rsidP="00AC0BEE">
      <w:pPr>
        <w:pStyle w:val="Prrafodelista"/>
        <w:numPr>
          <w:ilvl w:val="0"/>
          <w:numId w:val="6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També s'han de valorar les titulacions del mateix nivell acadèmic o superior a les exigides com a requisit, excepte la que s'acredita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com a requisit.</w:t>
      </w:r>
    </w:p>
    <w:p w:rsidR="006A1F6B" w:rsidRDefault="00F61789" w:rsidP="00AC0BEE">
      <w:pPr>
        <w:pStyle w:val="Prrafodelista"/>
        <w:numPr>
          <w:ilvl w:val="0"/>
          <w:numId w:val="6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No s'ha de tenir en compte com a mèrit el títol del màster que habilita per exercir la professió objecte d'aquesta convocatòria, en el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supòsit que es presenti el títol de grau, ja que n'és requisit.</w:t>
      </w:r>
    </w:p>
    <w:p w:rsidR="00F61789" w:rsidRPr="006A1F6B" w:rsidRDefault="00F61789" w:rsidP="00AC0BEE">
      <w:pPr>
        <w:pStyle w:val="Prrafodelista"/>
        <w:numPr>
          <w:ilvl w:val="0"/>
          <w:numId w:val="6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La valoració com a mèrit d'un títol implica que no es poden valorar els de nivell inferior que siguin necessaris per obtenir-lo,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excepte en el supòsit del títol de doctorat, màster oficial o títol propi de postgrau, en què sí es pot valorar la llicenciatura o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l'equivalent.</w:t>
      </w:r>
    </w:p>
    <w:p w:rsidR="00F61789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3.2. La puntuació màxima d'aquest apartat</w:t>
      </w:r>
      <w:r w:rsidR="006A1F6B">
        <w:rPr>
          <w:rFonts w:cstheme="minorHAnsi"/>
          <w:lang w:val="ca-ES"/>
        </w:rPr>
        <w:t xml:space="preserve"> és de 11</w:t>
      </w:r>
      <w:r w:rsidRPr="00AC0BEE">
        <w:rPr>
          <w:rFonts w:cstheme="minorHAnsi"/>
          <w:lang w:val="ca-ES"/>
        </w:rPr>
        <w:t xml:space="preserve"> punts, d'acord amb els criteris següents:</w:t>
      </w:r>
    </w:p>
    <w:p w:rsidR="00F61789" w:rsidRDefault="00F61789" w:rsidP="00AC0BEE">
      <w:pPr>
        <w:pStyle w:val="Prrafodelista"/>
        <w:numPr>
          <w:ilvl w:val="0"/>
          <w:numId w:val="7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Per cada titulació acadèmica oficial de grau, segon cicle universitari, llicenciatura o equivalent relacionada amb la titulació de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treball social: 4 punts.</w:t>
      </w:r>
    </w:p>
    <w:p w:rsidR="006A1F6B" w:rsidRPr="006A1F6B" w:rsidRDefault="00F61789" w:rsidP="006A1F6B">
      <w:pPr>
        <w:pStyle w:val="Prrafodelista"/>
        <w:numPr>
          <w:ilvl w:val="0"/>
          <w:numId w:val="7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Per cada titulació acadèmica oficial de diplomatura universitària, primer cicle universitari o equivalent relacionada amb la titulació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de treball social: 3 punts.</w:t>
      </w:r>
    </w:p>
    <w:p w:rsidR="00F61789" w:rsidRDefault="00F61789" w:rsidP="00AC0BEE">
      <w:pPr>
        <w:pStyle w:val="Prrafodelista"/>
        <w:numPr>
          <w:ilvl w:val="0"/>
          <w:numId w:val="7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Per cada títol de doctorat relacionat amb la titulació de treball social: 3 punts.</w:t>
      </w:r>
    </w:p>
    <w:p w:rsidR="00F61789" w:rsidRDefault="006A1F6B" w:rsidP="00AC0BEE">
      <w:pPr>
        <w:pStyle w:val="Prrafodelista"/>
        <w:numPr>
          <w:ilvl w:val="0"/>
          <w:numId w:val="7"/>
        </w:numPr>
        <w:jc w:val="both"/>
        <w:rPr>
          <w:rFonts w:cstheme="minorHAnsi"/>
          <w:lang w:val="ca-ES"/>
        </w:rPr>
      </w:pPr>
      <w:r>
        <w:rPr>
          <w:rFonts w:cstheme="minorHAnsi"/>
          <w:lang w:val="ca-ES"/>
        </w:rPr>
        <w:t xml:space="preserve">Pel </w:t>
      </w:r>
      <w:r w:rsidR="00F61789" w:rsidRPr="006A1F6B">
        <w:rPr>
          <w:rFonts w:cstheme="minorHAnsi"/>
          <w:lang w:val="ca-ES"/>
        </w:rPr>
        <w:t>títols de màsters universitaris oficials i títols propis de postgrau (màster, especialista universitari, expert universitari, i</w:t>
      </w:r>
      <w:r>
        <w:rPr>
          <w:rFonts w:cstheme="minorHAnsi"/>
          <w:lang w:val="ca-ES"/>
        </w:rPr>
        <w:t xml:space="preserve"> </w:t>
      </w:r>
      <w:r w:rsidR="00F61789" w:rsidRPr="006A1F6B">
        <w:rPr>
          <w:rFonts w:cstheme="minorHAnsi"/>
          <w:lang w:val="ca-ES"/>
        </w:rPr>
        <w:t>curs d'actualització universitària), amb un màxim de 2 punts per cada titulació:</w:t>
      </w:r>
    </w:p>
    <w:p w:rsidR="006A1F6B" w:rsidRDefault="00F61789" w:rsidP="00AC0BEE">
      <w:pPr>
        <w:pStyle w:val="Prrafodelista"/>
        <w:numPr>
          <w:ilvl w:val="0"/>
          <w:numId w:val="8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0,05 punts per cada crèdit LRU (sistema de valoració dels ensenyaments introduït pel RD 1497/1987, de 27 de novembre) o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per cada 10 hores lectives; o</w:t>
      </w:r>
    </w:p>
    <w:p w:rsidR="00F61789" w:rsidRDefault="00F61789" w:rsidP="00AC0BEE">
      <w:pPr>
        <w:pStyle w:val="Prrafodelista"/>
        <w:numPr>
          <w:ilvl w:val="0"/>
          <w:numId w:val="8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0,15 punts per cada crèdit ECTS (sistema europeu de transferència de crèdits) o per cada 25 hores lectives.</w:t>
      </w:r>
    </w:p>
    <w:p w:rsidR="00F61789" w:rsidRPr="006A1F6B" w:rsidRDefault="00F61789" w:rsidP="00AC0BEE">
      <w:pPr>
        <w:pStyle w:val="Prrafodelista"/>
        <w:numPr>
          <w:ilvl w:val="0"/>
          <w:numId w:val="7"/>
        </w:numPr>
        <w:jc w:val="both"/>
        <w:rPr>
          <w:rFonts w:cstheme="minorHAnsi"/>
          <w:lang w:val="ca-ES"/>
        </w:rPr>
      </w:pPr>
      <w:r w:rsidRPr="006A1F6B">
        <w:rPr>
          <w:rFonts w:cstheme="minorHAnsi"/>
          <w:lang w:val="ca-ES"/>
        </w:rPr>
        <w:t>Per màster oficial o títol propi de postgrau que no indiqui els crèdits o no esmenti si es tracta de crèdits LRU o ECTS: s'ha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d'entendre que els crèdits són LRU i s'han de computar d'acord amb el paràgraf anterior, a raó de 0,05 punts per cada crèdit o per</w:t>
      </w:r>
      <w:r w:rsidR="006A1F6B">
        <w:rPr>
          <w:rFonts w:cstheme="minorHAnsi"/>
          <w:lang w:val="ca-ES"/>
        </w:rPr>
        <w:t xml:space="preserve"> </w:t>
      </w:r>
      <w:r w:rsidRPr="006A1F6B">
        <w:rPr>
          <w:rFonts w:cstheme="minorHAnsi"/>
          <w:lang w:val="ca-ES"/>
        </w:rPr>
        <w:t>cada 10 hores lectives.</w:t>
      </w:r>
    </w:p>
    <w:p w:rsidR="00F61789" w:rsidRPr="006A1F6B" w:rsidRDefault="00F61789" w:rsidP="00AC0BEE">
      <w:pPr>
        <w:jc w:val="both"/>
        <w:rPr>
          <w:rFonts w:cstheme="minorHAnsi"/>
          <w:b/>
          <w:lang w:val="ca-ES"/>
        </w:rPr>
      </w:pPr>
      <w:r w:rsidRPr="006A1F6B">
        <w:rPr>
          <w:rFonts w:cstheme="minorHAnsi"/>
          <w:b/>
          <w:lang w:val="ca-ES"/>
        </w:rPr>
        <w:t>4. Coneixements de llengua catalana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La puntuació màxima d'aquest apartat és de 2 punts.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lastRenderedPageBreak/>
        <w:t xml:space="preserve">S'han de valorar els certificats expedits o homologats per l'EBAP o la Direcció General de Política Lingüística. El </w:t>
      </w:r>
      <w:r w:rsidR="006A1F6B">
        <w:rPr>
          <w:rFonts w:cstheme="minorHAnsi"/>
          <w:lang w:val="ca-ES"/>
        </w:rPr>
        <w:t xml:space="preserve">certificat de llenguatge </w:t>
      </w:r>
      <w:r w:rsidRPr="00AC0BEE">
        <w:rPr>
          <w:rFonts w:cstheme="minorHAnsi"/>
          <w:lang w:val="ca-ES"/>
        </w:rPr>
        <w:t>administratiu (LA) es pot acumular al C2. La puntuació d'aquest apartat és la següent:</w:t>
      </w:r>
    </w:p>
    <w:p w:rsidR="00F61789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a) Coneixements de nivell C2 (antic D): 1,5 punts.</w:t>
      </w:r>
    </w:p>
    <w:p w:rsidR="000336DF" w:rsidRPr="00AC0BEE" w:rsidRDefault="00F61789" w:rsidP="00AC0BEE">
      <w:pPr>
        <w:jc w:val="both"/>
        <w:rPr>
          <w:rFonts w:cstheme="minorHAnsi"/>
          <w:lang w:val="ca-ES"/>
        </w:rPr>
      </w:pPr>
      <w:r w:rsidRPr="00AC0BEE">
        <w:rPr>
          <w:rFonts w:cstheme="minorHAnsi"/>
          <w:lang w:val="ca-ES"/>
        </w:rPr>
        <w:t>b) Coneixements de llenguatge admini</w:t>
      </w:r>
      <w:r w:rsidR="006A1F6B">
        <w:rPr>
          <w:rFonts w:cstheme="minorHAnsi"/>
          <w:lang w:val="ca-ES"/>
        </w:rPr>
        <w:t>stratiu (antic E): 0,5 punts</w:t>
      </w:r>
    </w:p>
    <w:sectPr w:rsidR="000336DF" w:rsidRPr="00AC0B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373"/>
    <w:multiLevelType w:val="hybridMultilevel"/>
    <w:tmpl w:val="88BAB1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6E4E"/>
    <w:multiLevelType w:val="hybridMultilevel"/>
    <w:tmpl w:val="E9AACFA0"/>
    <w:lvl w:ilvl="0" w:tplc="D38A14D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DE6003"/>
    <w:multiLevelType w:val="hybridMultilevel"/>
    <w:tmpl w:val="46802E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5EA0"/>
    <w:multiLevelType w:val="hybridMultilevel"/>
    <w:tmpl w:val="B95230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B4CEA"/>
    <w:multiLevelType w:val="hybridMultilevel"/>
    <w:tmpl w:val="BF50EF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206E"/>
    <w:multiLevelType w:val="hybridMultilevel"/>
    <w:tmpl w:val="B4603F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F057A"/>
    <w:multiLevelType w:val="hybridMultilevel"/>
    <w:tmpl w:val="AB347D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26E60"/>
    <w:multiLevelType w:val="hybridMultilevel"/>
    <w:tmpl w:val="5F9078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89"/>
    <w:rsid w:val="000336DF"/>
    <w:rsid w:val="006A1F6B"/>
    <w:rsid w:val="00AC0BEE"/>
    <w:rsid w:val="00F61789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 Ortega Sancho</dc:creator>
  <cp:lastModifiedBy>Maria Sureda</cp:lastModifiedBy>
  <cp:revision>2</cp:revision>
  <dcterms:created xsi:type="dcterms:W3CDTF">2023-11-14T10:13:00Z</dcterms:created>
  <dcterms:modified xsi:type="dcterms:W3CDTF">2023-11-14T10:13:00Z</dcterms:modified>
</cp:coreProperties>
</file>