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center"/>
        <w:rPr>
          <w:rFonts w:ascii="Arial" w:hAnsi="Arial" w:cs="Arial"/>
          <w:b/>
        </w:rPr>
      </w:pPr>
      <w:r w:rsidRPr="00EC4BD6">
        <w:rPr>
          <w:rFonts w:ascii="Arial" w:hAnsi="Arial" w:cs="Arial"/>
          <w:b/>
        </w:rPr>
        <w:t>BA</w:t>
      </w:r>
      <w:r w:rsidR="00DC147D">
        <w:rPr>
          <w:rFonts w:ascii="Arial" w:hAnsi="Arial" w:cs="Arial"/>
          <w:b/>
        </w:rPr>
        <w:t>REMS DE VALORACIÓ DE MÈRITS DEL/LA TÈCNIC DE SO I LLUM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Experiència</w:t>
      </w:r>
      <w:proofErr w:type="spellEnd"/>
      <w:r w:rsidRPr="00EC4BD6">
        <w:rPr>
          <w:rFonts w:ascii="Arial" w:hAnsi="Arial" w:cs="Arial"/>
          <w:b/>
        </w:rPr>
        <w:t xml:space="preserve"> laboral</w:t>
      </w:r>
      <w:r w:rsidR="00C95E97">
        <w:rPr>
          <w:rFonts w:ascii="Arial" w:hAnsi="Arial" w:cs="Arial"/>
        </w:rPr>
        <w:t xml:space="preserve"> (</w:t>
      </w:r>
      <w:proofErr w:type="spellStart"/>
      <w:r w:rsidR="00C95E97">
        <w:rPr>
          <w:rFonts w:ascii="Arial" w:hAnsi="Arial" w:cs="Arial"/>
        </w:rPr>
        <w:t>màxim</w:t>
      </w:r>
      <w:proofErr w:type="spellEnd"/>
      <w:r w:rsidR="00C95E97">
        <w:rPr>
          <w:rFonts w:ascii="Arial" w:hAnsi="Arial" w:cs="Arial"/>
        </w:rPr>
        <w:t xml:space="preserve"> 6</w:t>
      </w:r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)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EC4BD6">
        <w:rPr>
          <w:rFonts w:ascii="Arial" w:hAnsi="Arial" w:cs="Arial"/>
        </w:rPr>
        <w:t>o</w:t>
      </w:r>
      <w:proofErr w:type="gram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Experiència</w:t>
      </w:r>
      <w:proofErr w:type="spellEnd"/>
      <w:r w:rsidRPr="00EC4BD6">
        <w:rPr>
          <w:rFonts w:ascii="Arial" w:hAnsi="Arial" w:cs="Arial"/>
        </w:rPr>
        <w:t xml:space="preserve"> laboral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 xml:space="preserve">administración </w:t>
      </w:r>
      <w:r w:rsidRPr="00EC4BD6">
        <w:rPr>
          <w:rFonts w:ascii="Arial" w:hAnsi="Arial" w:cs="Arial"/>
        </w:rPr>
        <w:t xml:space="preserve">pública </w:t>
      </w:r>
      <w:r w:rsidR="00DC147D">
        <w:rPr>
          <w:rFonts w:ascii="Arial" w:hAnsi="Arial" w:cs="Arial"/>
        </w:rPr>
        <w:t xml:space="preserve">o empresa privada </w:t>
      </w:r>
      <w:r w:rsidRPr="00EC4BD6">
        <w:rPr>
          <w:rFonts w:ascii="Arial" w:hAnsi="Arial" w:cs="Arial"/>
        </w:rPr>
        <w:t xml:space="preserve">(0,2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x mes </w:t>
      </w:r>
      <w:proofErr w:type="spellStart"/>
      <w:r w:rsidRPr="00EC4BD6">
        <w:rPr>
          <w:rFonts w:ascii="Arial" w:hAnsi="Arial" w:cs="Arial"/>
        </w:rPr>
        <w:t>treballat</w:t>
      </w:r>
      <w:proofErr w:type="spellEnd"/>
      <w:r w:rsidRPr="00EC4BD6">
        <w:rPr>
          <w:rFonts w:ascii="Arial" w:hAnsi="Arial" w:cs="Arial"/>
        </w:rPr>
        <w:t>).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r w:rsidR="00C95E97">
        <w:rPr>
          <w:rFonts w:ascii="Arial" w:hAnsi="Arial" w:cs="Arial"/>
        </w:rPr>
        <w:t>(</w:t>
      </w:r>
      <w:proofErr w:type="spellStart"/>
      <w:r w:rsidR="00C95E97">
        <w:rPr>
          <w:rFonts w:ascii="Arial" w:hAnsi="Arial" w:cs="Arial"/>
        </w:rPr>
        <w:t>màx</w:t>
      </w:r>
      <w:proofErr w:type="spellEnd"/>
      <w:r w:rsidR="00C95E97">
        <w:rPr>
          <w:rFonts w:ascii="Arial" w:hAnsi="Arial" w:cs="Arial"/>
        </w:rPr>
        <w:t>. 3</w:t>
      </w:r>
      <w:bookmarkStart w:id="0" w:name="_GoBack"/>
      <w:bookmarkEnd w:id="0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acadèmica</w:t>
      </w:r>
      <w:proofErr w:type="spellEnd"/>
      <w:r w:rsidRPr="00EC4BD6">
        <w:rPr>
          <w:rFonts w:ascii="Arial" w:hAnsi="Arial" w:cs="Arial"/>
          <w:b/>
        </w:rPr>
        <w:t xml:space="preserve"> relacionada:</w:t>
      </w:r>
      <w:r>
        <w:rPr>
          <w:rFonts w:ascii="Arial" w:hAnsi="Arial" w:cs="Arial"/>
        </w:rPr>
        <w:t xml:space="preserve"> </w:t>
      </w:r>
      <w:r w:rsidR="00C95E97">
        <w:rPr>
          <w:rFonts w:ascii="Arial" w:hAnsi="Arial" w:cs="Arial"/>
        </w:rPr>
        <w:t>1</w:t>
      </w:r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títol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formació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relacionada, </w:t>
      </w:r>
      <w:proofErr w:type="spellStart"/>
      <w:r w:rsidRPr="00EC4BD6">
        <w:rPr>
          <w:rFonts w:ascii="Arial" w:hAnsi="Arial" w:cs="Arial"/>
        </w:rPr>
        <w:t>diferent</w:t>
      </w:r>
      <w:proofErr w:type="spellEnd"/>
      <w:r w:rsidRPr="00EC4BD6">
        <w:rPr>
          <w:rFonts w:ascii="Arial" w:hAnsi="Arial" w:cs="Arial"/>
        </w:rPr>
        <w:t xml:space="preserve"> a la presentada </w:t>
      </w:r>
      <w:proofErr w:type="spellStart"/>
      <w:r w:rsidRPr="00EC4BD6"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 </w:t>
      </w:r>
      <w:proofErr w:type="spellStart"/>
      <w:r w:rsidRPr="00EC4BD6">
        <w:rPr>
          <w:rFonts w:ascii="Arial" w:hAnsi="Arial" w:cs="Arial"/>
        </w:rPr>
        <w:t>requisit</w:t>
      </w:r>
      <w:proofErr w:type="spellEnd"/>
      <w:r w:rsidRPr="00EC4BD6">
        <w:rPr>
          <w:rFonts w:ascii="Arial" w:hAnsi="Arial" w:cs="Arial"/>
        </w:rPr>
        <w:t>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específica </w:t>
      </w:r>
      <w:proofErr w:type="spellStart"/>
      <w:r w:rsidRPr="00EC4BD6">
        <w:rPr>
          <w:rFonts w:ascii="Arial" w:hAnsi="Arial" w:cs="Arial"/>
          <w:b/>
        </w:rPr>
        <w:t>pel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lloc</w:t>
      </w:r>
      <w:proofErr w:type="spellEnd"/>
      <w:r w:rsidRPr="00EC4BD6">
        <w:rPr>
          <w:rFonts w:ascii="Arial" w:hAnsi="Arial" w:cs="Arial"/>
          <w:b/>
        </w:rPr>
        <w:t xml:space="preserve"> de </w:t>
      </w:r>
      <w:proofErr w:type="spellStart"/>
      <w:r w:rsidRPr="00EC4BD6">
        <w:rPr>
          <w:rFonts w:ascii="Arial" w:hAnsi="Arial" w:cs="Arial"/>
          <w:b/>
        </w:rPr>
        <w:t>feina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convocat</w:t>
      </w:r>
      <w:proofErr w:type="spellEnd"/>
      <w:r w:rsidRPr="00EC4BD6">
        <w:rPr>
          <w:rFonts w:ascii="Arial" w:hAnsi="Arial" w:cs="Arial"/>
          <w:b/>
        </w:rPr>
        <w:t>: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EC4BD6">
        <w:rPr>
          <w:rFonts w:ascii="Arial" w:hAnsi="Arial" w:cs="Arial"/>
        </w:rPr>
        <w:t>ltres</w:t>
      </w:r>
      <w:proofErr w:type="spellEnd"/>
      <w:r w:rsidRPr="00EC4BD6">
        <w:rPr>
          <w:rFonts w:ascii="Arial" w:hAnsi="Arial" w:cs="Arial"/>
        </w:rPr>
        <w:t xml:space="preserve"> cursos </w:t>
      </w:r>
      <w:proofErr w:type="spellStart"/>
      <w:r w:rsidRPr="00EC4BD6">
        <w:rPr>
          <w:rFonts w:ascii="Arial" w:hAnsi="Arial" w:cs="Arial"/>
        </w:rPr>
        <w:t>específics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relacionats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amb</w:t>
      </w:r>
      <w:proofErr w:type="spellEnd"/>
      <w:r w:rsidRPr="00EC4BD6">
        <w:rPr>
          <w:rFonts w:ascii="Arial" w:hAnsi="Arial" w:cs="Arial"/>
        </w:rPr>
        <w:t xml:space="preserve"> la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: 0,1 per cada 10 </w:t>
      </w:r>
      <w:proofErr w:type="spellStart"/>
      <w:r w:rsidRPr="00EC4BD6">
        <w:rPr>
          <w:rFonts w:ascii="Arial" w:hAnsi="Arial" w:cs="Arial"/>
        </w:rPr>
        <w:t>hores</w:t>
      </w:r>
      <w:proofErr w:type="spellEnd"/>
      <w:r w:rsidRPr="00EC4BD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formació</w:t>
      </w:r>
      <w:proofErr w:type="spellEnd"/>
      <w:r w:rsidRPr="00EC4BD6">
        <w:rPr>
          <w:rFonts w:ascii="Arial" w:hAnsi="Arial" w:cs="Arial"/>
        </w:rPr>
        <w:t xml:space="preserve">, </w:t>
      </w:r>
      <w:proofErr w:type="spellStart"/>
      <w:r w:rsidRPr="00EC4BD6">
        <w:rPr>
          <w:rFonts w:ascii="Arial" w:hAnsi="Arial" w:cs="Arial"/>
        </w:rPr>
        <w:t>valorant</w:t>
      </w:r>
      <w:proofErr w:type="spellEnd"/>
      <w:r w:rsidRPr="00EC4BD6">
        <w:rPr>
          <w:rFonts w:ascii="Arial" w:hAnsi="Arial" w:cs="Arial"/>
        </w:rPr>
        <w:t xml:space="preserve"> un </w:t>
      </w:r>
      <w:proofErr w:type="spellStart"/>
      <w:r w:rsidRPr="00EC4BD6">
        <w:rPr>
          <w:rFonts w:ascii="Arial" w:hAnsi="Arial" w:cs="Arial"/>
        </w:rPr>
        <w:t>màxim</w:t>
      </w:r>
      <w:proofErr w:type="spellEnd"/>
      <w:r w:rsidRPr="00EC4BD6">
        <w:rPr>
          <w:rFonts w:ascii="Arial" w:hAnsi="Arial" w:cs="Arial"/>
        </w:rPr>
        <w:t xml:space="preserve"> de 1 </w:t>
      </w:r>
      <w:proofErr w:type="spellStart"/>
      <w:r w:rsidRPr="00EC4BD6">
        <w:rPr>
          <w:rFonts w:ascii="Arial" w:hAnsi="Arial" w:cs="Arial"/>
        </w:rPr>
        <w:t>punt</w:t>
      </w:r>
      <w:proofErr w:type="spellEnd"/>
      <w:r w:rsidRPr="00EC4BD6">
        <w:rPr>
          <w:rFonts w:ascii="Arial" w:hAnsi="Arial" w:cs="Arial"/>
        </w:rPr>
        <w:t xml:space="preserve"> per </w:t>
      </w:r>
      <w:proofErr w:type="spellStart"/>
      <w:r w:rsidRPr="00EC4BD6">
        <w:rPr>
          <w:rFonts w:ascii="Arial" w:hAnsi="Arial" w:cs="Arial"/>
        </w:rPr>
        <w:t>unitat</w:t>
      </w:r>
      <w:proofErr w:type="spellEnd"/>
      <w:r w:rsidRPr="00EC4BD6">
        <w:rPr>
          <w:rFonts w:ascii="Arial" w:hAnsi="Arial" w:cs="Arial"/>
        </w:rPr>
        <w:t xml:space="preserve"> formativa.</w:t>
      </w:r>
    </w:p>
    <w:p w:rsidR="00EC4BD6" w:rsidRPr="00EC4BD6" w:rsidRDefault="00EC4BD6" w:rsidP="00EC4BD6">
      <w:pPr>
        <w:spacing w:after="0" w:line="240" w:lineRule="auto"/>
        <w:ind w:left="1776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proofErr w:type="spellStart"/>
      <w:r>
        <w:rPr>
          <w:rFonts w:ascii="Arial" w:hAnsi="Arial" w:cs="Arial"/>
        </w:rPr>
        <w:t>E</w:t>
      </w:r>
      <w:r w:rsidRPr="00EC4BD6">
        <w:rPr>
          <w:rFonts w:ascii="Arial" w:hAnsi="Arial" w:cs="Arial"/>
        </w:rPr>
        <w:t>ls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cursets</w:t>
      </w:r>
      <w:proofErr w:type="spellEnd"/>
      <w:r w:rsidRPr="00EC4BD6">
        <w:rPr>
          <w:rFonts w:ascii="Arial" w:hAnsi="Arial" w:cs="Arial"/>
        </w:rPr>
        <w:t xml:space="preserve">, les </w:t>
      </w:r>
      <w:proofErr w:type="spellStart"/>
      <w:r w:rsidRPr="00EC4BD6">
        <w:rPr>
          <w:rFonts w:ascii="Arial" w:hAnsi="Arial" w:cs="Arial"/>
        </w:rPr>
        <w:t>jornades</w:t>
      </w:r>
      <w:proofErr w:type="spellEnd"/>
      <w:r w:rsidRPr="00EC4BD6">
        <w:rPr>
          <w:rFonts w:ascii="Arial" w:hAnsi="Arial" w:cs="Arial"/>
        </w:rPr>
        <w:t xml:space="preserve">, </w:t>
      </w:r>
      <w:proofErr w:type="spellStart"/>
      <w:r w:rsidRPr="00EC4BD6">
        <w:rPr>
          <w:rFonts w:ascii="Arial" w:hAnsi="Arial" w:cs="Arial"/>
        </w:rPr>
        <w:t>els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seminaris</w:t>
      </w:r>
      <w:proofErr w:type="spellEnd"/>
      <w:r w:rsidRPr="00EC4BD6">
        <w:rPr>
          <w:rFonts w:ascii="Arial" w:hAnsi="Arial" w:cs="Arial"/>
        </w:rPr>
        <w:t xml:space="preserve">, etc. de </w:t>
      </w:r>
      <w:proofErr w:type="spellStart"/>
      <w:r w:rsidRPr="00EC4BD6">
        <w:rPr>
          <w:rFonts w:ascii="Arial" w:hAnsi="Arial" w:cs="Arial"/>
        </w:rPr>
        <w:t>menys</w:t>
      </w:r>
      <w:proofErr w:type="spellEnd"/>
      <w:r w:rsidRPr="00EC4BD6">
        <w:rPr>
          <w:rFonts w:ascii="Arial" w:hAnsi="Arial" w:cs="Arial"/>
        </w:rPr>
        <w:t xml:space="preserve"> de 10 </w:t>
      </w:r>
      <w:proofErr w:type="spellStart"/>
      <w:r w:rsidRPr="00EC4BD6">
        <w:rPr>
          <w:rFonts w:ascii="Arial" w:hAnsi="Arial" w:cs="Arial"/>
        </w:rPr>
        <w:t>hores</w:t>
      </w:r>
      <w:proofErr w:type="spellEnd"/>
      <w:r w:rsidRPr="00EC4BD6">
        <w:rPr>
          <w:rFonts w:ascii="Arial" w:hAnsi="Arial" w:cs="Arial"/>
        </w:rPr>
        <w:t xml:space="preserve"> no es valoraran.</w:t>
      </w:r>
    </w:p>
    <w:p w:rsidR="00EC4BD6" w:rsidRPr="00EC4BD6" w:rsidRDefault="00EC4BD6" w:rsidP="00EC4BD6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EC4BD6" w:rsidRDefault="00556F01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•</w:t>
      </w:r>
      <w:r w:rsidR="00EC4BD6" w:rsidRPr="00EC4BD6">
        <w:rPr>
          <w:rFonts w:ascii="Arial" w:hAnsi="Arial" w:cs="Arial"/>
          <w:b/>
        </w:rPr>
        <w:t xml:space="preserve"> </w:t>
      </w:r>
      <w:proofErr w:type="spellStart"/>
      <w:r w:rsidR="00EC4BD6" w:rsidRPr="00EC4BD6">
        <w:rPr>
          <w:rFonts w:ascii="Arial" w:hAnsi="Arial" w:cs="Arial"/>
          <w:b/>
        </w:rPr>
        <w:t>Nivell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coneixements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llengua</w:t>
      </w:r>
      <w:proofErr w:type="spellEnd"/>
      <w:r w:rsidR="00EC4BD6" w:rsidRPr="00EC4BD6">
        <w:rPr>
          <w:rFonts w:ascii="Arial" w:hAnsi="Arial" w:cs="Arial"/>
          <w:b/>
        </w:rPr>
        <w:t xml:space="preserve"> catalana superior al </w:t>
      </w:r>
      <w:proofErr w:type="spellStart"/>
      <w:r w:rsidR="00EC4BD6" w:rsidRPr="00EC4BD6">
        <w:rPr>
          <w:rFonts w:ascii="Arial" w:hAnsi="Arial" w:cs="Arial"/>
          <w:b/>
        </w:rPr>
        <w:t>requerit</w:t>
      </w:r>
      <w:proofErr w:type="spellEnd"/>
      <w:r w:rsidR="00EC4BD6" w:rsidRPr="00EC4BD6">
        <w:rPr>
          <w:rFonts w:ascii="Arial" w:hAnsi="Arial" w:cs="Arial"/>
        </w:rPr>
        <w:t xml:space="preserve"> (</w:t>
      </w:r>
      <w:proofErr w:type="spellStart"/>
      <w:r w:rsidR="00EC4BD6" w:rsidRPr="00EC4BD6">
        <w:rPr>
          <w:rFonts w:ascii="Arial" w:hAnsi="Arial" w:cs="Arial"/>
        </w:rPr>
        <w:t>màx</w:t>
      </w:r>
      <w:proofErr w:type="spellEnd"/>
      <w:r w:rsidR="00EC4BD6" w:rsidRPr="00EC4BD6">
        <w:rPr>
          <w:rFonts w:ascii="Arial" w:hAnsi="Arial" w:cs="Arial"/>
        </w:rPr>
        <w:t xml:space="preserve">. 1 </w:t>
      </w:r>
      <w:proofErr w:type="spellStart"/>
      <w:r w:rsidR="00EC4BD6" w:rsidRPr="00EC4BD6">
        <w:rPr>
          <w:rFonts w:ascii="Arial" w:hAnsi="Arial" w:cs="Arial"/>
        </w:rPr>
        <w:t>punt</w:t>
      </w:r>
      <w:proofErr w:type="spellEnd"/>
      <w:r w:rsidR="00EC4BD6" w:rsidRPr="00EC4BD6">
        <w:rPr>
          <w:rFonts w:ascii="Arial" w:hAnsi="Arial" w:cs="Arial"/>
        </w:rPr>
        <w:t>)</w:t>
      </w:r>
      <w:r w:rsid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C1: 0,25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C2: 0,50</w:t>
      </w: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Llenguatge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administratiu</w:t>
      </w:r>
      <w:proofErr w:type="spellEnd"/>
      <w:r w:rsidRPr="00EC4BD6">
        <w:rPr>
          <w:rFonts w:ascii="Arial" w:hAnsi="Arial" w:cs="Arial"/>
        </w:rPr>
        <w:t xml:space="preserve"> (LA): 0,50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B62FA3" w:rsidRPr="008F7A12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Només</w:t>
      </w:r>
      <w:proofErr w:type="spellEnd"/>
      <w:r w:rsidRPr="00EC4BD6">
        <w:rPr>
          <w:rFonts w:ascii="Arial" w:hAnsi="Arial" w:cs="Arial"/>
        </w:rPr>
        <w:t xml:space="preserve"> es </w:t>
      </w:r>
      <w:proofErr w:type="spellStart"/>
      <w:r w:rsidRPr="00EC4BD6">
        <w:rPr>
          <w:rFonts w:ascii="Arial" w:hAnsi="Arial" w:cs="Arial"/>
        </w:rPr>
        <w:t>puntuarà</w:t>
      </w:r>
      <w:proofErr w:type="spellEnd"/>
      <w:r w:rsidRPr="00EC4BD6">
        <w:rPr>
          <w:rFonts w:ascii="Arial" w:hAnsi="Arial" w:cs="Arial"/>
        </w:rPr>
        <w:t xml:space="preserve"> el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superior, </w:t>
      </w:r>
      <w:proofErr w:type="spellStart"/>
      <w:r w:rsidRPr="00EC4BD6">
        <w:rPr>
          <w:rFonts w:ascii="Arial" w:hAnsi="Arial" w:cs="Arial"/>
        </w:rPr>
        <w:t>excepte</w:t>
      </w:r>
      <w:proofErr w:type="spellEnd"/>
      <w:r w:rsidRPr="00EC4BD6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nivell</w:t>
      </w:r>
      <w:proofErr w:type="spellEnd"/>
      <w:r>
        <w:rPr>
          <w:rFonts w:ascii="Arial" w:hAnsi="Arial" w:cs="Arial"/>
        </w:rPr>
        <w:t xml:space="preserve"> LA, que </w:t>
      </w:r>
      <w:proofErr w:type="spellStart"/>
      <w:r>
        <w:rPr>
          <w:rFonts w:ascii="Arial" w:hAnsi="Arial" w:cs="Arial"/>
        </w:rPr>
        <w:t>podrà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sumat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del que </w:t>
      </w:r>
      <w:proofErr w:type="spellStart"/>
      <w:r w:rsidRPr="00EC4BD6">
        <w:rPr>
          <w:rFonts w:ascii="Arial" w:hAnsi="Arial" w:cs="Arial"/>
        </w:rPr>
        <w:t>s'estigui</w:t>
      </w:r>
      <w:proofErr w:type="spellEnd"/>
      <w:r w:rsidRPr="00EC4BD6">
        <w:rPr>
          <w:rFonts w:ascii="Arial" w:hAnsi="Arial" w:cs="Arial"/>
        </w:rPr>
        <w:t xml:space="preserve"> en </w:t>
      </w:r>
      <w:proofErr w:type="spellStart"/>
      <w:r w:rsidRPr="00EC4BD6">
        <w:rPr>
          <w:rFonts w:ascii="Arial" w:hAnsi="Arial" w:cs="Arial"/>
        </w:rPr>
        <w:t>possessió</w:t>
      </w:r>
      <w:proofErr w:type="spellEnd"/>
      <w:r w:rsidRPr="00EC4BD6">
        <w:rPr>
          <w:rFonts w:ascii="Arial" w:hAnsi="Arial" w:cs="Arial"/>
        </w:rPr>
        <w:t>.</w:t>
      </w:r>
    </w:p>
    <w:sectPr w:rsidR="00B62FA3" w:rsidRPr="008F7A12" w:rsidSect="0044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55" w:rsidRDefault="004D3755">
      <w:pPr>
        <w:spacing w:after="0" w:line="240" w:lineRule="auto"/>
      </w:pPr>
      <w:r>
        <w:separator/>
      </w:r>
    </w:p>
  </w:endnote>
  <w:endnote w:type="continuationSeparator" w:id="0">
    <w:p w:rsidR="004D3755" w:rsidRDefault="004D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D37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Default="004E1F9E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9735"/>
          <wp:effectExtent l="0" t="0" r="127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D37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55" w:rsidRDefault="004D3755">
      <w:pPr>
        <w:spacing w:after="0" w:line="240" w:lineRule="auto"/>
      </w:pPr>
      <w:r>
        <w:separator/>
      </w:r>
    </w:p>
  </w:footnote>
  <w:footnote w:type="continuationSeparator" w:id="0">
    <w:p w:rsidR="004D3755" w:rsidRDefault="004D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D37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Pr="00B83414" w:rsidRDefault="004E1F9E" w:rsidP="00B83414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1895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D37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1E46BD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EE8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A2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F2BC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C4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1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B7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6056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8C7846">
      <w:start w:val="1"/>
      <w:numFmt w:val="lowerLetter"/>
      <w:lvlText w:val="%2."/>
      <w:lvlJc w:val="left"/>
      <w:pPr>
        <w:ind w:left="1788" w:hanging="360"/>
      </w:pPr>
    </w:lvl>
    <w:lvl w:ilvl="2" w:tplc="9510FF6C">
      <w:start w:val="1"/>
      <w:numFmt w:val="lowerRoman"/>
      <w:lvlText w:val="%3."/>
      <w:lvlJc w:val="right"/>
      <w:pPr>
        <w:ind w:left="2508" w:hanging="180"/>
      </w:pPr>
    </w:lvl>
    <w:lvl w:ilvl="3" w:tplc="9252FBDC">
      <w:start w:val="1"/>
      <w:numFmt w:val="decimal"/>
      <w:lvlText w:val="%4."/>
      <w:lvlJc w:val="left"/>
      <w:pPr>
        <w:ind w:left="3228" w:hanging="360"/>
      </w:pPr>
    </w:lvl>
    <w:lvl w:ilvl="4" w:tplc="AB4621C4">
      <w:start w:val="1"/>
      <w:numFmt w:val="lowerLetter"/>
      <w:lvlText w:val="%5."/>
      <w:lvlJc w:val="left"/>
      <w:pPr>
        <w:ind w:left="3948" w:hanging="360"/>
      </w:pPr>
    </w:lvl>
    <w:lvl w:ilvl="5" w:tplc="D6564D52">
      <w:start w:val="1"/>
      <w:numFmt w:val="lowerRoman"/>
      <w:lvlText w:val="%6."/>
      <w:lvlJc w:val="right"/>
      <w:pPr>
        <w:ind w:left="4668" w:hanging="180"/>
      </w:pPr>
    </w:lvl>
    <w:lvl w:ilvl="6" w:tplc="CE8C87EA">
      <w:start w:val="1"/>
      <w:numFmt w:val="decimal"/>
      <w:lvlText w:val="%7."/>
      <w:lvlJc w:val="left"/>
      <w:pPr>
        <w:ind w:left="5388" w:hanging="360"/>
      </w:pPr>
    </w:lvl>
    <w:lvl w:ilvl="7" w:tplc="83EC57FC">
      <w:start w:val="1"/>
      <w:numFmt w:val="lowerLetter"/>
      <w:lvlText w:val="%8."/>
      <w:lvlJc w:val="left"/>
      <w:pPr>
        <w:ind w:left="6108" w:hanging="360"/>
      </w:pPr>
    </w:lvl>
    <w:lvl w:ilvl="8" w:tplc="ECF293F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36B1C"/>
    <w:multiLevelType w:val="hybridMultilevel"/>
    <w:tmpl w:val="9260D5FA"/>
    <w:lvl w:ilvl="0" w:tplc="24F40F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4F83203"/>
    <w:multiLevelType w:val="hybridMultilevel"/>
    <w:tmpl w:val="FE9E93D2"/>
    <w:lvl w:ilvl="0" w:tplc="255A5C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316E5F"/>
    <w:multiLevelType w:val="hybridMultilevel"/>
    <w:tmpl w:val="F2A4174E"/>
    <w:lvl w:ilvl="0" w:tplc="0D2006FC">
      <w:start w:val="1"/>
      <w:numFmt w:val="decimal"/>
      <w:lvlText w:val="%1."/>
      <w:lvlJc w:val="left"/>
      <w:pPr>
        <w:ind w:left="720" w:hanging="360"/>
      </w:pPr>
    </w:lvl>
    <w:lvl w:ilvl="1" w:tplc="6108066A">
      <w:start w:val="1"/>
      <w:numFmt w:val="lowerLetter"/>
      <w:lvlText w:val="%2."/>
      <w:lvlJc w:val="left"/>
      <w:pPr>
        <w:ind w:left="1440" w:hanging="360"/>
      </w:pPr>
    </w:lvl>
    <w:lvl w:ilvl="2" w:tplc="6D9ECF34">
      <w:start w:val="1"/>
      <w:numFmt w:val="lowerRoman"/>
      <w:lvlText w:val="%3."/>
      <w:lvlJc w:val="right"/>
      <w:pPr>
        <w:ind w:left="2160" w:hanging="180"/>
      </w:pPr>
    </w:lvl>
    <w:lvl w:ilvl="3" w:tplc="88F82A5E">
      <w:start w:val="1"/>
      <w:numFmt w:val="decimal"/>
      <w:lvlText w:val="%4."/>
      <w:lvlJc w:val="left"/>
      <w:pPr>
        <w:ind w:left="2880" w:hanging="360"/>
      </w:pPr>
    </w:lvl>
    <w:lvl w:ilvl="4" w:tplc="AB4613F4">
      <w:start w:val="1"/>
      <w:numFmt w:val="lowerLetter"/>
      <w:lvlText w:val="%5."/>
      <w:lvlJc w:val="left"/>
      <w:pPr>
        <w:ind w:left="3600" w:hanging="360"/>
      </w:pPr>
    </w:lvl>
    <w:lvl w:ilvl="5" w:tplc="CFC40A7C">
      <w:start w:val="1"/>
      <w:numFmt w:val="lowerRoman"/>
      <w:lvlText w:val="%6."/>
      <w:lvlJc w:val="right"/>
      <w:pPr>
        <w:ind w:left="4320" w:hanging="180"/>
      </w:pPr>
    </w:lvl>
    <w:lvl w:ilvl="6" w:tplc="9688642E">
      <w:start w:val="1"/>
      <w:numFmt w:val="decimal"/>
      <w:lvlText w:val="%7."/>
      <w:lvlJc w:val="left"/>
      <w:pPr>
        <w:ind w:left="5040" w:hanging="360"/>
      </w:pPr>
    </w:lvl>
    <w:lvl w:ilvl="7" w:tplc="C4CC41B2">
      <w:start w:val="1"/>
      <w:numFmt w:val="lowerLetter"/>
      <w:lvlText w:val="%8."/>
      <w:lvlJc w:val="left"/>
      <w:pPr>
        <w:ind w:left="5760" w:hanging="360"/>
      </w:pPr>
    </w:lvl>
    <w:lvl w:ilvl="8" w:tplc="9C2CB1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0CA"/>
    <w:multiLevelType w:val="hybridMultilevel"/>
    <w:tmpl w:val="1B8ABCB2"/>
    <w:lvl w:ilvl="0" w:tplc="B058B03A">
      <w:start w:val="1"/>
      <w:numFmt w:val="decimal"/>
      <w:lvlText w:val="%1."/>
      <w:lvlJc w:val="left"/>
      <w:pPr>
        <w:ind w:left="720" w:hanging="360"/>
      </w:pPr>
    </w:lvl>
    <w:lvl w:ilvl="1" w:tplc="558667F6">
      <w:start w:val="1"/>
      <w:numFmt w:val="lowerLetter"/>
      <w:lvlText w:val="%2."/>
      <w:lvlJc w:val="left"/>
      <w:pPr>
        <w:ind w:left="1440" w:hanging="360"/>
      </w:pPr>
    </w:lvl>
    <w:lvl w:ilvl="2" w:tplc="E6EEEEBE">
      <w:start w:val="1"/>
      <w:numFmt w:val="lowerRoman"/>
      <w:lvlText w:val="%3."/>
      <w:lvlJc w:val="right"/>
      <w:pPr>
        <w:ind w:left="2160" w:hanging="180"/>
      </w:pPr>
    </w:lvl>
    <w:lvl w:ilvl="3" w:tplc="B0D0C9C4">
      <w:start w:val="1"/>
      <w:numFmt w:val="decimal"/>
      <w:lvlText w:val="%4."/>
      <w:lvlJc w:val="left"/>
      <w:pPr>
        <w:ind w:left="2880" w:hanging="360"/>
      </w:pPr>
    </w:lvl>
    <w:lvl w:ilvl="4" w:tplc="EFD8D7C4">
      <w:start w:val="1"/>
      <w:numFmt w:val="lowerLetter"/>
      <w:lvlText w:val="%5."/>
      <w:lvlJc w:val="left"/>
      <w:pPr>
        <w:ind w:left="3600" w:hanging="360"/>
      </w:pPr>
    </w:lvl>
    <w:lvl w:ilvl="5" w:tplc="135C15CA">
      <w:start w:val="1"/>
      <w:numFmt w:val="lowerRoman"/>
      <w:lvlText w:val="%6."/>
      <w:lvlJc w:val="right"/>
      <w:pPr>
        <w:ind w:left="4320" w:hanging="180"/>
      </w:pPr>
    </w:lvl>
    <w:lvl w:ilvl="6" w:tplc="3B92CA8E">
      <w:start w:val="1"/>
      <w:numFmt w:val="decimal"/>
      <w:lvlText w:val="%7."/>
      <w:lvlJc w:val="left"/>
      <w:pPr>
        <w:ind w:left="5040" w:hanging="360"/>
      </w:pPr>
    </w:lvl>
    <w:lvl w:ilvl="7" w:tplc="3CC6F90A">
      <w:start w:val="1"/>
      <w:numFmt w:val="lowerLetter"/>
      <w:lvlText w:val="%8."/>
      <w:lvlJc w:val="left"/>
      <w:pPr>
        <w:ind w:left="5760" w:hanging="360"/>
      </w:pPr>
    </w:lvl>
    <w:lvl w:ilvl="8" w:tplc="8FB6AD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3170"/>
    <w:multiLevelType w:val="hybridMultilevel"/>
    <w:tmpl w:val="5D5AAB32"/>
    <w:lvl w:ilvl="0" w:tplc="F234421C">
      <w:start w:val="1"/>
      <w:numFmt w:val="decimal"/>
      <w:lvlText w:val="%1."/>
      <w:lvlJc w:val="left"/>
      <w:pPr>
        <w:ind w:left="720" w:hanging="360"/>
      </w:pPr>
    </w:lvl>
    <w:lvl w:ilvl="1" w:tplc="AF6EA912">
      <w:start w:val="1"/>
      <w:numFmt w:val="lowerLetter"/>
      <w:lvlText w:val="%2."/>
      <w:lvlJc w:val="left"/>
      <w:pPr>
        <w:ind w:left="1440" w:hanging="360"/>
      </w:pPr>
    </w:lvl>
    <w:lvl w:ilvl="2" w:tplc="953ED456">
      <w:start w:val="1"/>
      <w:numFmt w:val="lowerRoman"/>
      <w:lvlText w:val="%3."/>
      <w:lvlJc w:val="right"/>
      <w:pPr>
        <w:ind w:left="2160" w:hanging="180"/>
      </w:pPr>
    </w:lvl>
    <w:lvl w:ilvl="3" w:tplc="68227F88">
      <w:start w:val="1"/>
      <w:numFmt w:val="decimal"/>
      <w:lvlText w:val="%4."/>
      <w:lvlJc w:val="left"/>
      <w:pPr>
        <w:ind w:left="2880" w:hanging="360"/>
      </w:pPr>
    </w:lvl>
    <w:lvl w:ilvl="4" w:tplc="1DEC38CC">
      <w:start w:val="1"/>
      <w:numFmt w:val="lowerLetter"/>
      <w:lvlText w:val="%5."/>
      <w:lvlJc w:val="left"/>
      <w:pPr>
        <w:ind w:left="3600" w:hanging="360"/>
      </w:pPr>
    </w:lvl>
    <w:lvl w:ilvl="5" w:tplc="423A2518">
      <w:start w:val="1"/>
      <w:numFmt w:val="lowerRoman"/>
      <w:lvlText w:val="%6."/>
      <w:lvlJc w:val="right"/>
      <w:pPr>
        <w:ind w:left="4320" w:hanging="180"/>
      </w:pPr>
    </w:lvl>
    <w:lvl w:ilvl="6" w:tplc="6DF257D2">
      <w:start w:val="1"/>
      <w:numFmt w:val="decimal"/>
      <w:lvlText w:val="%7."/>
      <w:lvlJc w:val="left"/>
      <w:pPr>
        <w:ind w:left="5040" w:hanging="360"/>
      </w:pPr>
    </w:lvl>
    <w:lvl w:ilvl="7" w:tplc="9912BF32">
      <w:start w:val="1"/>
      <w:numFmt w:val="lowerLetter"/>
      <w:lvlText w:val="%8."/>
      <w:lvlJc w:val="left"/>
      <w:pPr>
        <w:ind w:left="5760" w:hanging="360"/>
      </w:pPr>
    </w:lvl>
    <w:lvl w:ilvl="8" w:tplc="9A9612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1E3"/>
    <w:multiLevelType w:val="hybridMultilevel"/>
    <w:tmpl w:val="12AA7E5A"/>
    <w:lvl w:ilvl="0" w:tplc="979CDF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6"/>
    <w:rsid w:val="003317E9"/>
    <w:rsid w:val="004A40A2"/>
    <w:rsid w:val="004D3755"/>
    <w:rsid w:val="004E1F9E"/>
    <w:rsid w:val="00556F01"/>
    <w:rsid w:val="005D4268"/>
    <w:rsid w:val="009B008B"/>
    <w:rsid w:val="00A638EC"/>
    <w:rsid w:val="00C143DC"/>
    <w:rsid w:val="00C95E97"/>
    <w:rsid w:val="00D70645"/>
    <w:rsid w:val="00DC147D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2</cp:revision>
  <cp:lastPrinted>2022-07-06T08:41:00Z</cp:lastPrinted>
  <dcterms:created xsi:type="dcterms:W3CDTF">2023-06-20T11:15:00Z</dcterms:created>
  <dcterms:modified xsi:type="dcterms:W3CDTF">2023-06-20T11:15:00Z</dcterms:modified>
</cp:coreProperties>
</file>